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B39" w:rsidRPr="00DA49F3" w:rsidRDefault="00A303BE" w:rsidP="00A303BE">
      <w:pPr>
        <w:rPr>
          <w:rFonts w:ascii="Times New Roman" w:hAnsi="Times New Roman" w:cs="Times New Roman"/>
          <w:b/>
          <w:sz w:val="60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lt-L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2035175" cy="1993900"/>
            <wp:effectExtent l="0" t="0" r="3175" b="6350"/>
            <wp:wrapThrough wrapText="bothSides">
              <wp:wrapPolygon edited="0">
                <wp:start x="0" y="0"/>
                <wp:lineTo x="0" y="21462"/>
                <wp:lineTo x="21432" y="21462"/>
                <wp:lineTo x="21432" y="0"/>
                <wp:lineTo x="0" y="0"/>
              </wp:wrapPolygon>
            </wp:wrapThrough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175" cy="199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BEE">
        <w:rPr>
          <w:rFonts w:ascii="Times New Roman" w:hAnsi="Times New Roman" w:cs="Times New Roman"/>
          <w:sz w:val="44"/>
          <w:szCs w:val="44"/>
        </w:rPr>
        <w:t xml:space="preserve">         </w:t>
      </w:r>
      <w:r w:rsidRPr="00DA49F3">
        <w:rPr>
          <w:rFonts w:ascii="Times New Roman" w:hAnsi="Times New Roman" w:cs="Times New Roman"/>
          <w:b/>
          <w:sz w:val="60"/>
          <w:szCs w:val="44"/>
        </w:rPr>
        <w:t>Dienotvarkė</w:t>
      </w:r>
    </w:p>
    <w:p w:rsidR="00FE5B39" w:rsidRPr="00DA49F3" w:rsidRDefault="00FE5B39" w:rsidP="00FE5B39">
      <w:pPr>
        <w:rPr>
          <w:rFonts w:ascii="Times New Roman" w:hAnsi="Times New Roman" w:cs="Times New Roman"/>
          <w:b/>
          <w:sz w:val="36"/>
          <w:szCs w:val="36"/>
        </w:rPr>
      </w:pPr>
      <w:r w:rsidRPr="00DA49F3">
        <w:rPr>
          <w:rFonts w:ascii="Times New Roman" w:hAnsi="Times New Roman" w:cs="Times New Roman"/>
          <w:b/>
          <w:sz w:val="36"/>
          <w:szCs w:val="36"/>
        </w:rPr>
        <w:t xml:space="preserve">7.00–8.00 </w:t>
      </w:r>
      <w:proofErr w:type="spellStart"/>
      <w:r w:rsidRPr="00DA49F3">
        <w:rPr>
          <w:rFonts w:ascii="Times New Roman" w:hAnsi="Times New Roman" w:cs="Times New Roman"/>
          <w:b/>
          <w:sz w:val="36"/>
          <w:szCs w:val="36"/>
        </w:rPr>
        <w:t>val</w:t>
      </w:r>
      <w:proofErr w:type="spellEnd"/>
      <w:r w:rsidRPr="00DA49F3">
        <w:rPr>
          <w:rFonts w:ascii="Times New Roman" w:hAnsi="Times New Roman" w:cs="Times New Roman"/>
          <w:b/>
          <w:sz w:val="36"/>
          <w:szCs w:val="36"/>
        </w:rPr>
        <w:t>. Vaikų priėmimas</w:t>
      </w:r>
    </w:p>
    <w:p w:rsidR="00FE5B39" w:rsidRPr="00DA49F3" w:rsidRDefault="00FE5B39" w:rsidP="00FE5B39">
      <w:pPr>
        <w:rPr>
          <w:rFonts w:ascii="Times New Roman" w:hAnsi="Times New Roman" w:cs="Times New Roman"/>
          <w:b/>
          <w:sz w:val="36"/>
          <w:szCs w:val="36"/>
        </w:rPr>
      </w:pPr>
      <w:r w:rsidRPr="00DA49F3">
        <w:rPr>
          <w:rFonts w:ascii="Times New Roman" w:hAnsi="Times New Roman" w:cs="Times New Roman"/>
          <w:b/>
          <w:sz w:val="36"/>
          <w:szCs w:val="36"/>
        </w:rPr>
        <w:t xml:space="preserve">8.00–8.55 </w:t>
      </w:r>
      <w:proofErr w:type="spellStart"/>
      <w:r w:rsidRPr="00DA49F3">
        <w:rPr>
          <w:rFonts w:ascii="Times New Roman" w:hAnsi="Times New Roman" w:cs="Times New Roman"/>
          <w:b/>
          <w:sz w:val="36"/>
          <w:szCs w:val="36"/>
        </w:rPr>
        <w:t>val</w:t>
      </w:r>
      <w:proofErr w:type="spellEnd"/>
      <w:r w:rsidRPr="00DA49F3">
        <w:rPr>
          <w:rFonts w:ascii="Times New Roman" w:hAnsi="Times New Roman" w:cs="Times New Roman"/>
          <w:b/>
          <w:sz w:val="36"/>
          <w:szCs w:val="36"/>
        </w:rPr>
        <w:t>. Rytinė mankšta. Ryto ratas</w:t>
      </w:r>
    </w:p>
    <w:p w:rsidR="00FE5B39" w:rsidRPr="00DA49F3" w:rsidRDefault="00D51CC6" w:rsidP="00FE5B3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8.55–9.2</w:t>
      </w:r>
      <w:r w:rsidR="00FE5B39" w:rsidRPr="00DA49F3">
        <w:rPr>
          <w:rFonts w:ascii="Times New Roman" w:hAnsi="Times New Roman" w:cs="Times New Roman"/>
          <w:b/>
          <w:sz w:val="36"/>
          <w:szCs w:val="36"/>
        </w:rPr>
        <w:t xml:space="preserve">0 </w:t>
      </w:r>
      <w:proofErr w:type="spellStart"/>
      <w:r w:rsidR="00FE5B39" w:rsidRPr="00DA49F3">
        <w:rPr>
          <w:rFonts w:ascii="Times New Roman" w:hAnsi="Times New Roman" w:cs="Times New Roman"/>
          <w:b/>
          <w:sz w:val="36"/>
          <w:szCs w:val="36"/>
        </w:rPr>
        <w:t>val</w:t>
      </w:r>
      <w:proofErr w:type="spellEnd"/>
      <w:r w:rsidR="00FE5B39" w:rsidRPr="00DA49F3">
        <w:rPr>
          <w:rFonts w:ascii="Times New Roman" w:hAnsi="Times New Roman" w:cs="Times New Roman"/>
          <w:b/>
          <w:sz w:val="36"/>
          <w:szCs w:val="36"/>
        </w:rPr>
        <w:t>. Pusryčiai</w:t>
      </w:r>
    </w:p>
    <w:p w:rsidR="00FE5B39" w:rsidRPr="00DA49F3" w:rsidRDefault="00FE5B39" w:rsidP="00FE5B39">
      <w:pPr>
        <w:rPr>
          <w:rFonts w:ascii="Times New Roman" w:hAnsi="Times New Roman" w:cs="Times New Roman"/>
          <w:b/>
          <w:sz w:val="36"/>
          <w:szCs w:val="36"/>
        </w:rPr>
      </w:pPr>
      <w:r w:rsidRPr="00DA49F3">
        <w:rPr>
          <w:rFonts w:ascii="Times New Roman" w:hAnsi="Times New Roman" w:cs="Times New Roman"/>
          <w:b/>
          <w:sz w:val="36"/>
          <w:szCs w:val="36"/>
        </w:rPr>
        <w:t xml:space="preserve">9.20–10.00 </w:t>
      </w:r>
      <w:proofErr w:type="spellStart"/>
      <w:r w:rsidRPr="00DA49F3">
        <w:rPr>
          <w:rFonts w:ascii="Times New Roman" w:hAnsi="Times New Roman" w:cs="Times New Roman"/>
          <w:b/>
          <w:sz w:val="36"/>
          <w:szCs w:val="36"/>
        </w:rPr>
        <w:t>val</w:t>
      </w:r>
      <w:proofErr w:type="spellEnd"/>
      <w:r w:rsidRPr="00DA49F3">
        <w:rPr>
          <w:rFonts w:ascii="Times New Roman" w:hAnsi="Times New Roman" w:cs="Times New Roman"/>
          <w:b/>
          <w:sz w:val="36"/>
          <w:szCs w:val="36"/>
        </w:rPr>
        <w:t>. Ugdomoji veikla, žaidimai</w:t>
      </w:r>
    </w:p>
    <w:p w:rsidR="00FE5B39" w:rsidRPr="00DA49F3" w:rsidRDefault="00FE5B39" w:rsidP="00FE5B39">
      <w:pPr>
        <w:rPr>
          <w:rFonts w:ascii="Times New Roman" w:hAnsi="Times New Roman" w:cs="Times New Roman"/>
          <w:b/>
          <w:sz w:val="36"/>
          <w:szCs w:val="36"/>
        </w:rPr>
      </w:pPr>
      <w:r w:rsidRPr="00DA49F3">
        <w:rPr>
          <w:rFonts w:ascii="Times New Roman" w:hAnsi="Times New Roman" w:cs="Times New Roman"/>
          <w:b/>
          <w:sz w:val="36"/>
          <w:szCs w:val="36"/>
        </w:rPr>
        <w:t>10.00–10.15val. Pasiruošimas ėjimui į lauką</w:t>
      </w:r>
    </w:p>
    <w:p w:rsidR="00FE5B39" w:rsidRPr="00DA49F3" w:rsidRDefault="00FE5B39" w:rsidP="00FE5B39">
      <w:pPr>
        <w:rPr>
          <w:rFonts w:ascii="Times New Roman" w:hAnsi="Times New Roman" w:cs="Times New Roman"/>
          <w:b/>
          <w:sz w:val="36"/>
          <w:szCs w:val="36"/>
        </w:rPr>
      </w:pPr>
      <w:r w:rsidRPr="00DA49F3">
        <w:rPr>
          <w:rFonts w:ascii="Times New Roman" w:hAnsi="Times New Roman" w:cs="Times New Roman"/>
          <w:b/>
          <w:sz w:val="36"/>
          <w:szCs w:val="36"/>
        </w:rPr>
        <w:t xml:space="preserve">10.30–11.35 </w:t>
      </w:r>
      <w:proofErr w:type="spellStart"/>
      <w:r w:rsidRPr="00DA49F3">
        <w:rPr>
          <w:rFonts w:ascii="Times New Roman" w:hAnsi="Times New Roman" w:cs="Times New Roman"/>
          <w:b/>
          <w:sz w:val="36"/>
          <w:szCs w:val="36"/>
        </w:rPr>
        <w:t>val</w:t>
      </w:r>
      <w:proofErr w:type="spellEnd"/>
      <w:r w:rsidRPr="00DA49F3">
        <w:rPr>
          <w:rFonts w:ascii="Times New Roman" w:hAnsi="Times New Roman" w:cs="Times New Roman"/>
          <w:b/>
          <w:sz w:val="36"/>
          <w:szCs w:val="36"/>
        </w:rPr>
        <w:t>. Pasivaikščiojimas, žaidimai, stebėjimai lauke</w:t>
      </w:r>
    </w:p>
    <w:p w:rsidR="00FE5B39" w:rsidRPr="00DA49F3" w:rsidRDefault="00FE5B39" w:rsidP="00FE5B39">
      <w:pPr>
        <w:rPr>
          <w:rFonts w:ascii="Times New Roman" w:hAnsi="Times New Roman" w:cs="Times New Roman"/>
          <w:b/>
          <w:sz w:val="36"/>
          <w:szCs w:val="36"/>
        </w:rPr>
      </w:pPr>
      <w:r w:rsidRPr="00DA49F3">
        <w:rPr>
          <w:rFonts w:ascii="Times New Roman" w:hAnsi="Times New Roman" w:cs="Times New Roman"/>
          <w:b/>
          <w:sz w:val="36"/>
          <w:szCs w:val="36"/>
        </w:rPr>
        <w:t xml:space="preserve">11.35–12.00 </w:t>
      </w:r>
      <w:proofErr w:type="spellStart"/>
      <w:r w:rsidRPr="00DA49F3">
        <w:rPr>
          <w:rFonts w:ascii="Times New Roman" w:hAnsi="Times New Roman" w:cs="Times New Roman"/>
          <w:b/>
          <w:sz w:val="36"/>
          <w:szCs w:val="36"/>
        </w:rPr>
        <w:t>val</w:t>
      </w:r>
      <w:proofErr w:type="spellEnd"/>
      <w:r w:rsidRPr="00DA49F3">
        <w:rPr>
          <w:rFonts w:ascii="Times New Roman" w:hAnsi="Times New Roman" w:cs="Times New Roman"/>
          <w:b/>
          <w:sz w:val="36"/>
          <w:szCs w:val="36"/>
        </w:rPr>
        <w:t>. Pasiruošimas pietums</w:t>
      </w:r>
    </w:p>
    <w:p w:rsidR="00FE5B39" w:rsidRPr="00DA49F3" w:rsidRDefault="00FE5B39" w:rsidP="00FE5B39">
      <w:pPr>
        <w:rPr>
          <w:rFonts w:ascii="Times New Roman" w:hAnsi="Times New Roman" w:cs="Times New Roman"/>
          <w:b/>
          <w:sz w:val="36"/>
          <w:szCs w:val="36"/>
        </w:rPr>
      </w:pPr>
      <w:r w:rsidRPr="00DA49F3">
        <w:rPr>
          <w:rFonts w:ascii="Times New Roman" w:hAnsi="Times New Roman" w:cs="Times New Roman"/>
          <w:b/>
          <w:sz w:val="36"/>
          <w:szCs w:val="36"/>
        </w:rPr>
        <w:t xml:space="preserve">12.00–12.30 </w:t>
      </w:r>
      <w:proofErr w:type="spellStart"/>
      <w:r w:rsidRPr="00DA49F3">
        <w:rPr>
          <w:rFonts w:ascii="Times New Roman" w:hAnsi="Times New Roman" w:cs="Times New Roman"/>
          <w:b/>
          <w:sz w:val="36"/>
          <w:szCs w:val="36"/>
        </w:rPr>
        <w:t>val</w:t>
      </w:r>
      <w:proofErr w:type="spellEnd"/>
      <w:r w:rsidRPr="00DA49F3">
        <w:rPr>
          <w:rFonts w:ascii="Times New Roman" w:hAnsi="Times New Roman" w:cs="Times New Roman"/>
          <w:b/>
          <w:sz w:val="36"/>
          <w:szCs w:val="36"/>
        </w:rPr>
        <w:t>. Pietūs</w:t>
      </w:r>
    </w:p>
    <w:p w:rsidR="00FE5B39" w:rsidRPr="00DA49F3" w:rsidRDefault="00FE5B39" w:rsidP="00DA49F3">
      <w:pPr>
        <w:ind w:left="1296" w:hanging="1296"/>
        <w:rPr>
          <w:rFonts w:ascii="Times New Roman" w:hAnsi="Times New Roman" w:cs="Times New Roman"/>
          <w:b/>
          <w:sz w:val="36"/>
          <w:szCs w:val="36"/>
        </w:rPr>
      </w:pPr>
      <w:r w:rsidRPr="00DA49F3">
        <w:rPr>
          <w:rFonts w:ascii="Times New Roman" w:hAnsi="Times New Roman" w:cs="Times New Roman"/>
          <w:b/>
          <w:sz w:val="36"/>
          <w:szCs w:val="36"/>
        </w:rPr>
        <w:t xml:space="preserve">12.30–15.00 </w:t>
      </w:r>
      <w:proofErr w:type="spellStart"/>
      <w:r w:rsidRPr="00DA49F3">
        <w:rPr>
          <w:rFonts w:ascii="Times New Roman" w:hAnsi="Times New Roman" w:cs="Times New Roman"/>
          <w:b/>
          <w:sz w:val="36"/>
          <w:szCs w:val="36"/>
        </w:rPr>
        <w:t>val</w:t>
      </w:r>
      <w:proofErr w:type="spellEnd"/>
      <w:r w:rsidRPr="00DA49F3">
        <w:rPr>
          <w:rFonts w:ascii="Times New Roman" w:hAnsi="Times New Roman" w:cs="Times New Roman"/>
          <w:b/>
          <w:sz w:val="36"/>
          <w:szCs w:val="36"/>
        </w:rPr>
        <w:t>. Pasiruošimas popiečio miegui, popiečio miegas</w:t>
      </w:r>
      <w:r w:rsidR="00211EB2" w:rsidRPr="00DA49F3">
        <w:rPr>
          <w:rFonts w:ascii="Times New Roman" w:hAnsi="Times New Roman" w:cs="Times New Roman"/>
          <w:b/>
          <w:sz w:val="36"/>
          <w:szCs w:val="36"/>
        </w:rPr>
        <w:t xml:space="preserve"> arba individuali veikla</w:t>
      </w:r>
    </w:p>
    <w:p w:rsidR="00FE5B39" w:rsidRPr="00DA49F3" w:rsidRDefault="00FE5B39" w:rsidP="00DA49F3">
      <w:pPr>
        <w:ind w:left="1296" w:hanging="1296"/>
        <w:rPr>
          <w:rFonts w:ascii="Times New Roman" w:hAnsi="Times New Roman" w:cs="Times New Roman"/>
          <w:b/>
          <w:sz w:val="36"/>
          <w:szCs w:val="36"/>
        </w:rPr>
      </w:pPr>
      <w:r w:rsidRPr="00DA49F3">
        <w:rPr>
          <w:rFonts w:ascii="Times New Roman" w:hAnsi="Times New Roman" w:cs="Times New Roman"/>
          <w:b/>
          <w:sz w:val="36"/>
          <w:szCs w:val="36"/>
        </w:rPr>
        <w:t xml:space="preserve">15.00–15.30 </w:t>
      </w:r>
      <w:proofErr w:type="spellStart"/>
      <w:r w:rsidRPr="00DA49F3">
        <w:rPr>
          <w:rFonts w:ascii="Times New Roman" w:hAnsi="Times New Roman" w:cs="Times New Roman"/>
          <w:b/>
          <w:sz w:val="36"/>
          <w:szCs w:val="36"/>
        </w:rPr>
        <w:t>val</w:t>
      </w:r>
      <w:proofErr w:type="spellEnd"/>
      <w:r w:rsidRPr="00DA49F3">
        <w:rPr>
          <w:rFonts w:ascii="Times New Roman" w:hAnsi="Times New Roman" w:cs="Times New Roman"/>
          <w:b/>
          <w:sz w:val="36"/>
          <w:szCs w:val="36"/>
        </w:rPr>
        <w:t>. Kėlimasis, savitvarka, ugdomoji veikla, pasiruošimas vakarienei</w:t>
      </w:r>
    </w:p>
    <w:p w:rsidR="00FE5B39" w:rsidRPr="00DA49F3" w:rsidRDefault="00FE5B39" w:rsidP="00FE5B39">
      <w:pPr>
        <w:rPr>
          <w:rFonts w:ascii="Times New Roman" w:hAnsi="Times New Roman" w:cs="Times New Roman"/>
          <w:b/>
          <w:sz w:val="36"/>
          <w:szCs w:val="36"/>
        </w:rPr>
      </w:pPr>
      <w:r w:rsidRPr="00DA49F3">
        <w:rPr>
          <w:rFonts w:ascii="Times New Roman" w:hAnsi="Times New Roman" w:cs="Times New Roman"/>
          <w:b/>
          <w:sz w:val="36"/>
          <w:szCs w:val="36"/>
        </w:rPr>
        <w:t xml:space="preserve">15.30–16.00 </w:t>
      </w:r>
      <w:proofErr w:type="spellStart"/>
      <w:r w:rsidRPr="00DA49F3">
        <w:rPr>
          <w:rFonts w:ascii="Times New Roman" w:hAnsi="Times New Roman" w:cs="Times New Roman"/>
          <w:b/>
          <w:sz w:val="36"/>
          <w:szCs w:val="36"/>
        </w:rPr>
        <w:t>val</w:t>
      </w:r>
      <w:proofErr w:type="spellEnd"/>
      <w:r w:rsidRPr="00DA49F3">
        <w:rPr>
          <w:rFonts w:ascii="Times New Roman" w:hAnsi="Times New Roman" w:cs="Times New Roman"/>
          <w:b/>
          <w:sz w:val="36"/>
          <w:szCs w:val="36"/>
        </w:rPr>
        <w:t>. Vakarienė</w:t>
      </w:r>
    </w:p>
    <w:p w:rsidR="0074519C" w:rsidRPr="00DA49F3" w:rsidRDefault="00D51CC6" w:rsidP="00DA49F3">
      <w:pPr>
        <w:ind w:left="1296" w:hanging="129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16.00</w:t>
      </w:r>
      <w:bookmarkStart w:id="0" w:name="_GoBack"/>
      <w:bookmarkEnd w:id="0"/>
      <w:r w:rsidR="00FE5B39" w:rsidRPr="00DA49F3">
        <w:rPr>
          <w:rFonts w:ascii="Times New Roman" w:hAnsi="Times New Roman" w:cs="Times New Roman"/>
          <w:b/>
          <w:sz w:val="36"/>
          <w:szCs w:val="36"/>
        </w:rPr>
        <w:t xml:space="preserve">–18.00 </w:t>
      </w:r>
      <w:proofErr w:type="spellStart"/>
      <w:r w:rsidR="00FE5B39" w:rsidRPr="00DA49F3">
        <w:rPr>
          <w:rFonts w:ascii="Times New Roman" w:hAnsi="Times New Roman" w:cs="Times New Roman"/>
          <w:b/>
          <w:sz w:val="36"/>
          <w:szCs w:val="36"/>
        </w:rPr>
        <w:t>val</w:t>
      </w:r>
      <w:proofErr w:type="spellEnd"/>
      <w:r w:rsidR="00FE5B39" w:rsidRPr="00DA49F3">
        <w:rPr>
          <w:rFonts w:ascii="Times New Roman" w:hAnsi="Times New Roman" w:cs="Times New Roman"/>
          <w:b/>
          <w:sz w:val="36"/>
          <w:szCs w:val="36"/>
        </w:rPr>
        <w:t>. Popietinė veikla, žaidimai ir išleidimas į namus.</w:t>
      </w:r>
    </w:p>
    <w:p w:rsidR="008D2BEE" w:rsidRDefault="00DA49F3" w:rsidP="00DA49F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36"/>
          <w:szCs w:val="36"/>
        </w:rPr>
        <w:drawing>
          <wp:inline distT="0" distB="0" distL="0" distR="0" wp14:anchorId="6C267020" wp14:editId="19A865A7">
            <wp:extent cx="2091447" cy="1784549"/>
            <wp:effectExtent l="0" t="0" r="4445" b="6350"/>
            <wp:docPr id="1" name="Paveikslėlis 1" descr="C:\Users\Mokykla\Desktop\kids-around-a-clock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kykla\Desktop\kids-around-a-clock-vect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91" cy="178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2BEE" w:rsidSect="00DA49F3">
      <w:pgSz w:w="11906" w:h="16838"/>
      <w:pgMar w:top="1701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EF3"/>
    <w:rsid w:val="00211EB2"/>
    <w:rsid w:val="0053176A"/>
    <w:rsid w:val="0074519C"/>
    <w:rsid w:val="00775EF3"/>
    <w:rsid w:val="008D2BEE"/>
    <w:rsid w:val="00A303BE"/>
    <w:rsid w:val="00AF3C9C"/>
    <w:rsid w:val="00C53A52"/>
    <w:rsid w:val="00D51CC6"/>
    <w:rsid w:val="00D90703"/>
    <w:rsid w:val="00DA49F3"/>
    <w:rsid w:val="00F77F15"/>
    <w:rsid w:val="00FE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30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303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30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303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6E6A8-5D5B-464A-BDC4-22356FD2A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</dc:creator>
  <cp:keywords/>
  <dc:description/>
  <cp:lastModifiedBy>Mokykla</cp:lastModifiedBy>
  <cp:revision>10</cp:revision>
  <cp:lastPrinted>2020-08-28T09:45:00Z</cp:lastPrinted>
  <dcterms:created xsi:type="dcterms:W3CDTF">2020-08-26T09:47:00Z</dcterms:created>
  <dcterms:modified xsi:type="dcterms:W3CDTF">2020-08-28T09:47:00Z</dcterms:modified>
</cp:coreProperties>
</file>