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BB" w:rsidRDefault="00797EBB" w:rsidP="00797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KAZLŲ RŪDOS SAV. JANKŲ PAGRINDINĖS MOKYKLOS </w:t>
      </w:r>
    </w:p>
    <w:p w:rsidR="007B61E6" w:rsidRDefault="00797EBB" w:rsidP="00797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KOMANDA DARBUI KARANTINO METU</w:t>
      </w:r>
    </w:p>
    <w:p w:rsidR="00797EBB" w:rsidRDefault="00797EBB" w:rsidP="00797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BB" w:rsidRPr="00797EBB" w:rsidRDefault="00797EBB" w:rsidP="00083D2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7EBB">
        <w:rPr>
          <w:rFonts w:ascii="Times New Roman" w:hAnsi="Times New Roman" w:cs="Times New Roman"/>
          <w:sz w:val="24"/>
          <w:szCs w:val="24"/>
        </w:rPr>
        <w:t>Irena Ozerenskienė</w:t>
      </w:r>
      <w:r w:rsidR="00B41B2D">
        <w:rPr>
          <w:rFonts w:ascii="Times New Roman" w:hAnsi="Times New Roman" w:cs="Times New Roman"/>
          <w:sz w:val="24"/>
          <w:szCs w:val="24"/>
        </w:rPr>
        <w:t>, direktorė,</w:t>
      </w:r>
      <w:r w:rsidR="00E875F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komandos vadovė</w:t>
      </w:r>
      <w:r w:rsidR="00E875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BB" w:rsidRPr="00B41B2D" w:rsidRDefault="00797EBB" w:rsidP="00083D2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Zita Čibirkienė</w:t>
      </w:r>
      <w:r w:rsidR="00B41B2D">
        <w:rPr>
          <w:rFonts w:ascii="Times New Roman" w:hAnsi="Times New Roman" w:cs="Times New Roman"/>
          <w:sz w:val="24"/>
          <w:szCs w:val="24"/>
        </w:rPr>
        <w:t>, direktoriaus pavaduotoja ugdymui,</w:t>
      </w:r>
      <w:r w:rsidR="00E875F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atsakinga už nuotolinio ugdymo organizavimą</w:t>
      </w:r>
      <w:r w:rsidR="00E875F7">
        <w:rPr>
          <w:rFonts w:ascii="Times New Roman" w:hAnsi="Times New Roman" w:cs="Times New Roman"/>
          <w:sz w:val="24"/>
          <w:szCs w:val="24"/>
        </w:rPr>
        <w:t>;</w:t>
      </w:r>
    </w:p>
    <w:p w:rsidR="00B41B2D" w:rsidRDefault="00B41B2D" w:rsidP="00B41B2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Eglė Kančienė, mokytoja, – atsakinga aktualios informacijos talpinimą mokyklos tinklalapyje ir socialinėse medijose;</w:t>
      </w:r>
    </w:p>
    <w:p w:rsidR="00B41B2D" w:rsidRDefault="00B41B2D" w:rsidP="00B41B2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 Lingienė, socialinė pedagogė, – atsakinga už pagalbos vaikams ir tėvams teikimą;</w:t>
      </w:r>
    </w:p>
    <w:p w:rsidR="00B41B2D" w:rsidRPr="00797EBB" w:rsidRDefault="00B41B2D" w:rsidP="00B41B2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Andrejus Ozerenskis, ūkvedys, – atsakingas už dezinfekcinių priemonių įsigijimą ir mokyklos dezinfekavimą;</w:t>
      </w:r>
    </w:p>
    <w:p w:rsidR="00B41B2D" w:rsidRDefault="00B41B2D" w:rsidP="00B41B2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BB">
        <w:rPr>
          <w:rFonts w:ascii="Times New Roman" w:hAnsi="Times New Roman" w:cs="Times New Roman"/>
          <w:sz w:val="24"/>
          <w:szCs w:val="24"/>
        </w:rPr>
        <w:t>Ramutis Rinkevičius</w:t>
      </w:r>
      <w:r>
        <w:rPr>
          <w:rFonts w:ascii="Times New Roman" w:hAnsi="Times New Roman" w:cs="Times New Roman"/>
          <w:sz w:val="24"/>
          <w:szCs w:val="24"/>
        </w:rPr>
        <w:t>, IT mokytojas, – atsakingas už mokytojų ir mokinių konsultavimą technologijų naudojimo klausimais;</w:t>
      </w:r>
    </w:p>
    <w:p w:rsidR="00E875F7" w:rsidRPr="00797EBB" w:rsidRDefault="00E875F7" w:rsidP="00083D2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Švarcienė</w:t>
      </w:r>
      <w:r w:rsidR="00B41B2D">
        <w:rPr>
          <w:rFonts w:ascii="Times New Roman" w:hAnsi="Times New Roman" w:cs="Times New Roman"/>
          <w:sz w:val="24"/>
          <w:szCs w:val="24"/>
        </w:rPr>
        <w:t>, raštinės vedėja,</w:t>
      </w:r>
      <w:r w:rsidR="00171D11">
        <w:rPr>
          <w:rFonts w:ascii="Times New Roman" w:hAnsi="Times New Roman" w:cs="Times New Roman"/>
          <w:sz w:val="24"/>
          <w:szCs w:val="24"/>
        </w:rPr>
        <w:t xml:space="preserve"> –</w:t>
      </w:r>
      <w:r w:rsidR="00CF7385">
        <w:rPr>
          <w:rFonts w:ascii="Times New Roman" w:hAnsi="Times New Roman" w:cs="Times New Roman"/>
          <w:sz w:val="24"/>
          <w:szCs w:val="24"/>
        </w:rPr>
        <w:t xml:space="preserve"> </w:t>
      </w:r>
      <w:r w:rsidR="00B41B2D">
        <w:rPr>
          <w:rFonts w:ascii="Times New Roman" w:hAnsi="Times New Roman" w:cs="Times New Roman"/>
          <w:sz w:val="24"/>
          <w:szCs w:val="24"/>
        </w:rPr>
        <w:t>atsakinga už ryšius ir informavimą.</w:t>
      </w:r>
    </w:p>
    <w:sectPr w:rsidR="00E875F7" w:rsidRPr="00797EBB" w:rsidSect="00716B1A">
      <w:pgSz w:w="11906" w:h="16838" w:code="9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6F83"/>
    <w:multiLevelType w:val="hybridMultilevel"/>
    <w:tmpl w:val="97D8A956"/>
    <w:lvl w:ilvl="0" w:tplc="E242C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AE233B"/>
    <w:multiLevelType w:val="hybridMultilevel"/>
    <w:tmpl w:val="F852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BB"/>
    <w:rsid w:val="00171D11"/>
    <w:rsid w:val="0048300D"/>
    <w:rsid w:val="00716B1A"/>
    <w:rsid w:val="00797EBB"/>
    <w:rsid w:val="007B61E6"/>
    <w:rsid w:val="00810E86"/>
    <w:rsid w:val="00956320"/>
    <w:rsid w:val="00A400AE"/>
    <w:rsid w:val="00B41B2D"/>
    <w:rsid w:val="00CF0B52"/>
    <w:rsid w:val="00CF7385"/>
    <w:rsid w:val="00DB52EB"/>
    <w:rsid w:val="00E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7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Bibliotekos Pažangai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Sukurta viešoje prieigoje</cp:lastModifiedBy>
  <cp:revision>2</cp:revision>
  <dcterms:created xsi:type="dcterms:W3CDTF">2020-03-19T10:50:00Z</dcterms:created>
  <dcterms:modified xsi:type="dcterms:W3CDTF">2020-03-19T10:50:00Z</dcterms:modified>
</cp:coreProperties>
</file>